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34"/>
          <w:szCs w:val="34"/>
        </w:rPr>
        <w:t xml:space="preserve">활동이력서</w:t>
      </w:r>
    </w:p>
    <w:p>
      <w:pPr>
        <w:spacing w:after="20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5E676C"/>
          <w:sz w:val="18"/>
          <w:szCs w:val="18"/>
        </w:rPr>
        <w:t xml:space="preserve">Curriculum Vitae · 공모 지원용 기본 서식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005074" w:sz="12"/>
              <w:left w:val="none" w:color="FFFFFF" w:sz="0"/>
              <w:bottom w:val="single" w:color="BFBFBF" w:sz="4"/>
              <w:right w:val="none" w:color="FFFFFF" w:sz="0"/>
            </w:tcBorders>
            <w:shd w:fill="F4F1EA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before="0" w:line="32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20"/>
                <w:szCs w:val="20"/>
              </w:rPr>
              <w:t xml:space="preserve">작성 요령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모든 표는 최근 순(가장 최근이 위)으로 정렬합니다. 항목 표기는 「연도 · 전시명 · 장소 · 도시」로 통일합니다.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전시명은 따옴표 없이 쓰고, 장소는 공식 명칭을 씁니다(예: 서울시립미술관 서소문본관).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공모가 요구하는 기간(예: 최근 5년)이 있으면 그 밖의 이력은 지우거나 「기타」로 묶습니다.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단체전이 많으면 대표적인 것 10개 안팎만 남깁니다. 심사위원은 개수보다 맥락을 봅니다.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증빙이 필요한 항목(수상·선정·소장)은 증빙서류와 표기가 글자까지 같아야 합니다.</w:t>
            </w:r>
          </w:p>
        </w:tc>
      </w:tr>
    </w:tbl>
    <w:p>
      <w:pPr>
        <w:spacing w:after="6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기본 정보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70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항목</w:t>
            </w:r>
          </w:p>
        </w:tc>
        <w:tc>
          <w:tcPr>
            <w:tcW w:type="dxa" w:w="64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내용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성명(한글 / 영문)</w:t>
            </w:r>
          </w:p>
        </w:tc>
        <w:tc>
          <w:tcPr>
            <w:tcW w:type="dxa" w:w="64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[홍길동 / HONG Gildong]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생년</w:t>
            </w:r>
          </w:p>
        </w:tc>
        <w:tc>
          <w:tcPr>
            <w:tcW w:type="dxa" w:w="64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[YYYY]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분야 · 매체</w:t>
            </w:r>
          </w:p>
        </w:tc>
        <w:tc>
          <w:tcPr>
            <w:tcW w:type="dxa" w:w="64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[회화 · 설치]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활동 지역</w:t>
            </w:r>
          </w:p>
        </w:tc>
        <w:tc>
          <w:tcPr>
            <w:tcW w:type="dxa" w:w="64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[전남 강진 · 서울]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연락처</w:t>
            </w:r>
          </w:p>
        </w:tc>
        <w:tc>
          <w:tcPr>
            <w:tcW w:type="dxa" w:w="64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[전화 · 이메일]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누리집 · SNS</w:t>
            </w:r>
          </w:p>
        </w:tc>
        <w:tc>
          <w:tcPr>
            <w:tcW w:type="dxa" w:w="64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[URL]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예술활동증명</w:t>
            </w:r>
          </w:p>
        </w:tc>
        <w:tc>
          <w:tcPr>
            <w:tcW w:type="dxa" w:w="64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[유효기간 YYYY.MM.DD까지 · 확인번호]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학력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570"/>
      </w:tblGrid>
      <w:tr>
        <w:trPr>
          <w:tblHeader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연도</w:t>
            </w:r>
          </w:p>
        </w:tc>
        <w:tc>
          <w:tcPr>
            <w:tcW w:type="dxa" w:w="7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학교 · 전공 · 학위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[2022]</w:t>
            </w:r>
          </w:p>
        </w:tc>
        <w:tc>
          <w:tcPr>
            <w:tcW w:type="dxa" w:w="7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[○○대학교 대학원 회화과 석사]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[2019]</w:t>
            </w:r>
          </w:p>
        </w:tc>
        <w:tc>
          <w:tcPr>
            <w:tcW w:type="dxa" w:w="7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[○○대학교 미술학부 학사]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개인전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770"/>
        <w:gridCol w:w="2600"/>
        <w:gridCol w:w="1600"/>
      </w:tblGrid>
      <w:tr>
        <w:trPr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연도</w:t>
            </w:r>
          </w:p>
        </w:tc>
        <w:tc>
          <w:tcPr>
            <w:tcW w:type="dxa" w:w="37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전시명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장소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도시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[2025]</w:t>
            </w:r>
          </w:p>
        </w:tc>
        <w:tc>
          <w:tcPr>
            <w:tcW w:type="dxa" w:w="37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[전시명]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[갤러리명]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[서울]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[2023]</w:t>
            </w:r>
          </w:p>
        </w:tc>
        <w:tc>
          <w:tcPr>
            <w:tcW w:type="dxa" w:w="37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[전시명]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[갤러리명]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[광주]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단체전 (대표)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770"/>
        <w:gridCol w:w="2600"/>
        <w:gridCol w:w="1600"/>
      </w:tblGrid>
      <w:tr>
        <w:trPr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연도</w:t>
            </w:r>
          </w:p>
        </w:tc>
        <w:tc>
          <w:tcPr>
            <w:tcW w:type="dxa" w:w="37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전시명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장소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도시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[2025]</w:t>
            </w:r>
          </w:p>
        </w:tc>
        <w:tc>
          <w:tcPr>
            <w:tcW w:type="dxa" w:w="37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[전시명]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[기관명]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[대구]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[2024]</w:t>
            </w:r>
          </w:p>
        </w:tc>
        <w:tc>
          <w:tcPr>
            <w:tcW w:type="dxa" w:w="37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[전시명]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[기관명]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[부산]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[2024]</w:t>
            </w:r>
          </w:p>
        </w:tc>
        <w:tc>
          <w:tcPr>
            <w:tcW w:type="dxa" w:w="37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[전시명]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[기관명]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[전주]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수상 · 선정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5370"/>
        <w:gridCol w:w="2600"/>
      </w:tblGrid>
      <w:tr>
        <w:trPr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연도</w:t>
            </w:r>
          </w:p>
        </w:tc>
        <w:tc>
          <w:tcPr>
            <w:tcW w:type="dxa" w:w="53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내용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주최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[2025]</w:t>
            </w:r>
          </w:p>
        </w:tc>
        <w:tc>
          <w:tcPr>
            <w:tcW w:type="dxa" w:w="53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[○○ 청년작가 공모 선정]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[기관명]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[2023]</w:t>
            </w:r>
          </w:p>
        </w:tc>
        <w:tc>
          <w:tcPr>
            <w:tcW w:type="dxa" w:w="53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[○○ 미술상 우수상]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[기관명]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레지던시 · 프로젝트 · 워크숍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270"/>
        <w:gridCol w:w="2600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기간</w:t>
            </w:r>
          </w:p>
        </w:tc>
        <w:tc>
          <w:tcPr>
            <w:tcW w:type="dxa" w:w="42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내용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기관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[2025.03–2025.12]</w:t>
            </w:r>
          </w:p>
        </w:tc>
        <w:tc>
          <w:tcPr>
            <w:tcW w:type="dxa" w:w="42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[○○ 레지던시 입주작가]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[기관명]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[2024]</w:t>
            </w:r>
          </w:p>
        </w:tc>
        <w:tc>
          <w:tcPr>
            <w:tcW w:type="dxa" w:w="42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[프로젝트명 · 역할]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[기관명]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작품 소장 · 출판 · 언론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570"/>
      </w:tblGrid>
      <w:tr>
        <w:trPr>
          <w:tblHeader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연도</w:t>
            </w:r>
          </w:p>
        </w:tc>
        <w:tc>
          <w:tcPr>
            <w:tcW w:type="dxa" w:w="7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내용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[2025]</w:t>
            </w:r>
          </w:p>
        </w:tc>
        <w:tc>
          <w:tcPr>
            <w:tcW w:type="dxa" w:w="7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[○○미술관 소장 · 작품명]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[2024]</w:t>
            </w:r>
          </w:p>
        </w:tc>
        <w:tc>
          <w:tcPr>
            <w:tcW w:type="dxa" w:w="75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[매체명, 기사 제목, 날짜]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20"/>
      <w:jc w:val="center"/>
    </w:pPr>
    <w:r>
      <w:rPr>
        <w:rFonts w:ascii="맑은 고딕" w:cs="맑은 고딕" w:eastAsia="맑은 고딕" w:hAnsi="맑은 고딕"/>
        <w:b w:val="false"/>
        <w:bCs w:val="false"/>
        <w:i w:val="false"/>
        <w:iCs w:val="false"/>
        <w:color w:val="5E676C"/>
        <w:sz w:val="15"/>
        <w:szCs w:val="15"/>
      </w:rPr>
      <w:t xml:space="preserve">(사)한국청년문화예술인협회 · 서식 도구함 kcap.vercel.app/tools.html — 제출 시 이 줄과 협회 이름은 지우세요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KCAP 서식</dc:title>
  <dc:creator>(사)한국청년문화예술인협회</dc:creator>
  <cp:lastModifiedBy>Un-named</cp:lastModifiedBy>
  <cp:revision>1</cp:revision>
  <dcterms:created xsi:type="dcterms:W3CDTF">2026-09-29T11:06:19.737Z</dcterms:created>
  <dcterms:modified xsi:type="dcterms:W3CDTF">2026-09-29T11:06:19.737Z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